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F4" w:rsidRPr="00DF73C9" w:rsidRDefault="00DF73C9" w:rsidP="00DF73C9">
      <w:pPr>
        <w:spacing w:after="0" w:line="240" w:lineRule="auto"/>
        <w:jc w:val="center"/>
        <w:rPr>
          <w:rFonts w:ascii="Times New Roman" w:hAnsi="Times New Roman" w:cs="Times New Roman"/>
          <w:b/>
          <w:sz w:val="24"/>
          <w:szCs w:val="24"/>
        </w:rPr>
      </w:pPr>
      <w:r w:rsidRPr="00DF73C9">
        <w:rPr>
          <w:rFonts w:ascii="Times New Roman" w:hAnsi="Times New Roman" w:cs="Times New Roman"/>
          <w:b/>
          <w:sz w:val="24"/>
          <w:szCs w:val="24"/>
        </w:rPr>
        <w:t>Executive Committee</w:t>
      </w:r>
    </w:p>
    <w:p w:rsidR="00DF73C9" w:rsidRPr="00DF73C9" w:rsidRDefault="00DF73C9" w:rsidP="00DF73C9">
      <w:pPr>
        <w:spacing w:after="0" w:line="240" w:lineRule="auto"/>
        <w:jc w:val="center"/>
        <w:rPr>
          <w:rFonts w:ascii="Times New Roman" w:hAnsi="Times New Roman" w:cs="Times New Roman"/>
          <w:b/>
          <w:sz w:val="24"/>
          <w:szCs w:val="24"/>
        </w:rPr>
      </w:pPr>
      <w:r w:rsidRPr="00DF73C9">
        <w:rPr>
          <w:rFonts w:ascii="Times New Roman" w:hAnsi="Times New Roman" w:cs="Times New Roman"/>
          <w:b/>
          <w:sz w:val="24"/>
          <w:szCs w:val="24"/>
        </w:rPr>
        <w:t>November 18, 2015</w:t>
      </w:r>
    </w:p>
    <w:p w:rsidR="00DF73C9" w:rsidRPr="00DF73C9" w:rsidRDefault="00DF73C9" w:rsidP="00DF73C9">
      <w:pPr>
        <w:spacing w:after="0" w:line="240" w:lineRule="auto"/>
        <w:jc w:val="center"/>
        <w:rPr>
          <w:rFonts w:ascii="Times New Roman" w:hAnsi="Times New Roman" w:cs="Times New Roman"/>
          <w:b/>
          <w:sz w:val="24"/>
          <w:szCs w:val="24"/>
        </w:rPr>
      </w:pPr>
      <w:r w:rsidRPr="00DF73C9">
        <w:rPr>
          <w:rFonts w:ascii="Times New Roman" w:hAnsi="Times New Roman" w:cs="Times New Roman"/>
          <w:b/>
          <w:sz w:val="24"/>
          <w:szCs w:val="24"/>
        </w:rPr>
        <w:t>Mankato, MN</w:t>
      </w:r>
    </w:p>
    <w:p w:rsidR="00DF73C9" w:rsidRDefault="00DF73C9" w:rsidP="00DF73C9">
      <w:pPr>
        <w:spacing w:after="0" w:line="240" w:lineRule="auto"/>
        <w:jc w:val="center"/>
        <w:rPr>
          <w:rFonts w:ascii="Times New Roman" w:hAnsi="Times New Roman" w:cs="Times New Roman"/>
          <w:sz w:val="24"/>
          <w:szCs w:val="24"/>
        </w:rPr>
      </w:pPr>
    </w:p>
    <w:p w:rsidR="00DF73C9" w:rsidRPr="001B7388" w:rsidRDefault="00DF73C9" w:rsidP="00DF73C9">
      <w:pPr>
        <w:spacing w:after="0" w:line="240" w:lineRule="auto"/>
        <w:rPr>
          <w:rFonts w:ascii="Times New Roman" w:hAnsi="Times New Roman" w:cs="Times New Roman"/>
          <w:sz w:val="24"/>
          <w:szCs w:val="24"/>
        </w:rPr>
      </w:pPr>
    </w:p>
    <w:p w:rsidR="00DF73C9" w:rsidRPr="001B7388" w:rsidRDefault="00DF73C9" w:rsidP="00ED0CA1">
      <w:pPr>
        <w:spacing w:after="0" w:line="240" w:lineRule="auto"/>
        <w:ind w:left="2160" w:hanging="2160"/>
        <w:rPr>
          <w:rFonts w:ascii="Times New Roman" w:hAnsi="Times New Roman" w:cs="Times New Roman"/>
          <w:sz w:val="24"/>
          <w:szCs w:val="24"/>
        </w:rPr>
      </w:pPr>
      <w:r w:rsidRPr="003D6B7D">
        <w:rPr>
          <w:rFonts w:ascii="Times New Roman" w:hAnsi="Times New Roman" w:cs="Times New Roman"/>
          <w:b/>
          <w:sz w:val="24"/>
          <w:szCs w:val="24"/>
        </w:rPr>
        <w:t>Present:</w:t>
      </w:r>
      <w:r w:rsidRPr="001B7388">
        <w:rPr>
          <w:rFonts w:ascii="Times New Roman" w:hAnsi="Times New Roman" w:cs="Times New Roman"/>
          <w:sz w:val="24"/>
          <w:szCs w:val="24"/>
        </w:rPr>
        <w:tab/>
        <w:t xml:space="preserve">Jim Abraham, </w:t>
      </w:r>
      <w:r w:rsidR="00ED0CA1">
        <w:rPr>
          <w:rFonts w:ascii="Times New Roman" w:hAnsi="Times New Roman" w:cs="Times New Roman"/>
          <w:sz w:val="24"/>
          <w:szCs w:val="24"/>
        </w:rPr>
        <w:t xml:space="preserve">Deb Barnes, </w:t>
      </w:r>
      <w:r w:rsidR="001B7388" w:rsidRPr="001B7388">
        <w:rPr>
          <w:rFonts w:ascii="Times New Roman" w:hAnsi="Times New Roman" w:cs="Times New Roman"/>
          <w:sz w:val="24"/>
          <w:szCs w:val="24"/>
        </w:rPr>
        <w:t xml:space="preserve">Candace Fenske, </w:t>
      </w:r>
      <w:r w:rsidR="00ED0CA1">
        <w:rPr>
          <w:rFonts w:ascii="Times New Roman" w:hAnsi="Times New Roman" w:cs="Times New Roman"/>
          <w:sz w:val="24"/>
          <w:szCs w:val="24"/>
        </w:rPr>
        <w:t>Bill FitzSimmons and Tim Wenzel</w:t>
      </w:r>
    </w:p>
    <w:p w:rsidR="00DF73C9" w:rsidRPr="001B7388" w:rsidRDefault="00DF73C9" w:rsidP="00DF73C9">
      <w:pPr>
        <w:spacing w:after="0" w:line="240" w:lineRule="auto"/>
        <w:rPr>
          <w:rFonts w:ascii="Times New Roman" w:hAnsi="Times New Roman" w:cs="Times New Roman"/>
          <w:sz w:val="24"/>
          <w:szCs w:val="24"/>
        </w:rPr>
      </w:pPr>
    </w:p>
    <w:p w:rsidR="00DF73C9" w:rsidRDefault="00DF73C9" w:rsidP="00DF73C9">
      <w:pPr>
        <w:spacing w:after="0" w:line="240" w:lineRule="auto"/>
        <w:rPr>
          <w:rFonts w:ascii="Times New Roman" w:hAnsi="Times New Roman" w:cs="Times New Roman"/>
          <w:sz w:val="24"/>
          <w:szCs w:val="24"/>
        </w:rPr>
      </w:pPr>
      <w:r w:rsidRPr="003D6B7D">
        <w:rPr>
          <w:rFonts w:ascii="Times New Roman" w:hAnsi="Times New Roman" w:cs="Times New Roman"/>
          <w:b/>
          <w:sz w:val="24"/>
          <w:szCs w:val="24"/>
        </w:rPr>
        <w:t>Staff Present:</w:t>
      </w:r>
      <w:r w:rsidRPr="001B7388">
        <w:rPr>
          <w:rFonts w:ascii="Times New Roman" w:hAnsi="Times New Roman" w:cs="Times New Roman"/>
          <w:sz w:val="24"/>
          <w:szCs w:val="24"/>
        </w:rPr>
        <w:t xml:space="preserve">  </w:t>
      </w:r>
      <w:r w:rsidRPr="001B7388">
        <w:rPr>
          <w:rFonts w:ascii="Times New Roman" w:hAnsi="Times New Roman" w:cs="Times New Roman"/>
          <w:sz w:val="24"/>
          <w:szCs w:val="24"/>
        </w:rPr>
        <w:tab/>
        <w:t>Diane Halvorson and Heather Gleason</w:t>
      </w:r>
    </w:p>
    <w:p w:rsidR="001B7388" w:rsidRDefault="001B7388" w:rsidP="00DF73C9">
      <w:pPr>
        <w:spacing w:after="0" w:line="240" w:lineRule="auto"/>
        <w:rPr>
          <w:rFonts w:ascii="Times New Roman" w:hAnsi="Times New Roman" w:cs="Times New Roman"/>
          <w:sz w:val="24"/>
          <w:szCs w:val="24"/>
        </w:rPr>
      </w:pPr>
    </w:p>
    <w:p w:rsidR="001B7388" w:rsidRPr="003D6B7D" w:rsidRDefault="001B7388" w:rsidP="00962FB8">
      <w:pPr>
        <w:pStyle w:val="ListParagraph"/>
        <w:numPr>
          <w:ilvl w:val="0"/>
          <w:numId w:val="1"/>
        </w:numPr>
        <w:spacing w:after="0" w:line="240" w:lineRule="auto"/>
        <w:rPr>
          <w:rFonts w:ascii="Times New Roman" w:hAnsi="Times New Roman" w:cs="Times New Roman"/>
          <w:b/>
          <w:sz w:val="24"/>
          <w:szCs w:val="24"/>
        </w:rPr>
      </w:pPr>
      <w:r w:rsidRPr="003D6B7D">
        <w:rPr>
          <w:rFonts w:ascii="Times New Roman" w:hAnsi="Times New Roman" w:cs="Times New Roman"/>
          <w:b/>
          <w:sz w:val="24"/>
          <w:szCs w:val="24"/>
        </w:rPr>
        <w:t>Charitable Organization</w:t>
      </w:r>
      <w:r w:rsidR="00962FB8" w:rsidRPr="003D6B7D">
        <w:rPr>
          <w:rFonts w:ascii="Times New Roman" w:hAnsi="Times New Roman" w:cs="Times New Roman"/>
          <w:b/>
          <w:sz w:val="24"/>
          <w:szCs w:val="24"/>
        </w:rPr>
        <w:t>/990 Tax Return</w:t>
      </w:r>
    </w:p>
    <w:p w:rsidR="00962FB8" w:rsidRPr="001B7388" w:rsidRDefault="00962FB8" w:rsidP="00962F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Lynn Sorenson distributed and reviewed the Charitable Organization/990 Tax Return.  A motion to approve the Charitable Organization/990 Tax Return was made by Bill FitzSimmons and seconded by Jim Abraham.  The motioned carried. </w:t>
      </w:r>
    </w:p>
    <w:p w:rsidR="00962FB8" w:rsidRDefault="00962FB8" w:rsidP="00962F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962FB8" w:rsidRPr="00962FB8" w:rsidRDefault="00962FB8" w:rsidP="00962FB8">
      <w:pPr>
        <w:spacing w:after="0" w:line="240" w:lineRule="auto"/>
        <w:ind w:left="720"/>
        <w:rPr>
          <w:rFonts w:ascii="Times New Roman" w:hAnsi="Times New Roman" w:cs="Times New Roman"/>
          <w:sz w:val="24"/>
          <w:szCs w:val="24"/>
        </w:rPr>
      </w:pPr>
    </w:p>
    <w:p w:rsidR="00962FB8" w:rsidRPr="003D6B7D" w:rsidRDefault="00962FB8" w:rsidP="00962FB8">
      <w:pPr>
        <w:pStyle w:val="ListParagraph"/>
        <w:numPr>
          <w:ilvl w:val="0"/>
          <w:numId w:val="1"/>
        </w:numPr>
        <w:spacing w:after="0" w:line="240" w:lineRule="auto"/>
        <w:rPr>
          <w:rFonts w:ascii="Times New Roman" w:hAnsi="Times New Roman" w:cs="Times New Roman"/>
          <w:b/>
          <w:sz w:val="24"/>
          <w:szCs w:val="24"/>
        </w:rPr>
      </w:pPr>
      <w:r w:rsidRPr="003D6B7D">
        <w:rPr>
          <w:rFonts w:ascii="Times New Roman" w:hAnsi="Times New Roman" w:cs="Times New Roman"/>
          <w:b/>
          <w:sz w:val="24"/>
          <w:szCs w:val="24"/>
        </w:rPr>
        <w:t>South Central WorkForce Council Bylaws</w:t>
      </w:r>
    </w:p>
    <w:p w:rsidR="003D6B7D" w:rsidRDefault="003D6B7D"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Diane Halvorson distributed and reviewed the South Central WorkForce Council Bylaws.  </w:t>
      </w:r>
    </w:p>
    <w:p w:rsidR="003D6B7D" w:rsidRDefault="003D6B7D" w:rsidP="003D6B7D">
      <w:pPr>
        <w:spacing w:after="0" w:line="240" w:lineRule="auto"/>
        <w:ind w:left="720"/>
        <w:rPr>
          <w:rFonts w:ascii="Times New Roman" w:hAnsi="Times New Roman" w:cs="Times New Roman"/>
          <w:sz w:val="24"/>
          <w:szCs w:val="24"/>
        </w:rPr>
      </w:pPr>
    </w:p>
    <w:p w:rsidR="003D6B7D" w:rsidRDefault="003D6B7D"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Updates to the Bylaws include:</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sidRPr="00962FB8">
        <w:rPr>
          <w:rFonts w:ascii="Times New Roman" w:hAnsi="Times New Roman" w:cs="Times New Roman"/>
          <w:sz w:val="24"/>
          <w:szCs w:val="24"/>
        </w:rPr>
        <w:t>Workforce Innovation and Opportunity Act replacing Workforce Investment Act</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Workforce Development Areas replacing Workforce Service Areas</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Local and regionally planning</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 business to services to the region</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assistance remained in list of Council representatives</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13 new functions as identified in the WIOA law</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attendance periodically</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Standing committees include other members who are not members of the local board</w:t>
      </w:r>
    </w:p>
    <w:p w:rsidR="003D6B7D" w:rsidRDefault="003D6B7D" w:rsidP="003D6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was discussion about the structure of the Workforce Development Committee and it was agreed to keep the committee intact and include career pathway partners</w:t>
      </w:r>
    </w:p>
    <w:p w:rsidR="003D6B7D" w:rsidRDefault="003D6B7D" w:rsidP="003D6B7D">
      <w:pPr>
        <w:spacing w:after="0" w:line="240" w:lineRule="auto"/>
        <w:rPr>
          <w:rFonts w:ascii="Times New Roman" w:hAnsi="Times New Roman" w:cs="Times New Roman"/>
          <w:sz w:val="24"/>
          <w:szCs w:val="24"/>
        </w:rPr>
      </w:pPr>
    </w:p>
    <w:p w:rsidR="003D6B7D" w:rsidRPr="003D6B7D" w:rsidRDefault="003D6B7D"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motion to approve the updated Bylaws was made by Jim Abraham and seconded by Tim Wenzel.  The motion carried. </w:t>
      </w:r>
    </w:p>
    <w:p w:rsidR="003D6B7D" w:rsidRDefault="003D6B7D" w:rsidP="003D6B7D">
      <w:pPr>
        <w:pStyle w:val="ListParagraph"/>
        <w:spacing w:after="0" w:line="240" w:lineRule="auto"/>
        <w:rPr>
          <w:rFonts w:ascii="Times New Roman" w:hAnsi="Times New Roman" w:cs="Times New Roman"/>
          <w:sz w:val="24"/>
          <w:szCs w:val="24"/>
        </w:rPr>
      </w:pPr>
    </w:p>
    <w:p w:rsidR="003D6B7D" w:rsidRDefault="003D6B7D" w:rsidP="003D6B7D">
      <w:pPr>
        <w:pStyle w:val="ListParagraph"/>
        <w:numPr>
          <w:ilvl w:val="0"/>
          <w:numId w:val="1"/>
        </w:numPr>
        <w:spacing w:after="0" w:line="240" w:lineRule="auto"/>
        <w:rPr>
          <w:rFonts w:ascii="Times New Roman" w:hAnsi="Times New Roman" w:cs="Times New Roman"/>
          <w:b/>
          <w:sz w:val="24"/>
          <w:szCs w:val="24"/>
        </w:rPr>
      </w:pPr>
      <w:r w:rsidRPr="003D6B7D">
        <w:rPr>
          <w:rFonts w:ascii="Times New Roman" w:hAnsi="Times New Roman" w:cs="Times New Roman"/>
          <w:b/>
          <w:sz w:val="24"/>
          <w:szCs w:val="24"/>
        </w:rPr>
        <w:t>Regional Planning</w:t>
      </w:r>
    </w:p>
    <w:p w:rsidR="00276281" w:rsidRPr="00276281" w:rsidRDefault="00276281" w:rsidP="00276281">
      <w:pPr>
        <w:pStyle w:val="ListParagraph"/>
        <w:spacing w:after="0" w:line="240" w:lineRule="auto"/>
        <w:rPr>
          <w:rFonts w:ascii="Times New Roman" w:hAnsi="Times New Roman" w:cs="Times New Roman"/>
          <w:sz w:val="24"/>
          <w:szCs w:val="24"/>
        </w:rPr>
      </w:pPr>
      <w:r w:rsidRPr="00276281">
        <w:rPr>
          <w:rFonts w:ascii="Times New Roman" w:hAnsi="Times New Roman" w:cs="Times New Roman"/>
          <w:sz w:val="24"/>
          <w:szCs w:val="24"/>
        </w:rPr>
        <w:t xml:space="preserve">Diane Halvorson distributed and reviewed a summary of the regional planning event in South Central and Southwest.  There are several common themes.  Staff from both local areas will meet in December develop recommendations based on the regional planning events. </w:t>
      </w:r>
    </w:p>
    <w:p w:rsidR="00276281" w:rsidRPr="00276281" w:rsidRDefault="00276281" w:rsidP="00276281">
      <w:pPr>
        <w:spacing w:after="0" w:line="240" w:lineRule="auto"/>
        <w:rPr>
          <w:rFonts w:ascii="Times New Roman" w:hAnsi="Times New Roman" w:cs="Times New Roman"/>
          <w:b/>
          <w:sz w:val="24"/>
          <w:szCs w:val="24"/>
        </w:rPr>
      </w:pPr>
    </w:p>
    <w:p w:rsidR="00276281" w:rsidRPr="00276281" w:rsidRDefault="00276281" w:rsidP="0027628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Business</w:t>
      </w:r>
    </w:p>
    <w:p w:rsidR="009D23F0" w:rsidRDefault="009D23F0" w:rsidP="00276281">
      <w:pPr>
        <w:pStyle w:val="ListParagraph"/>
        <w:spacing w:after="0" w:line="240" w:lineRule="auto"/>
        <w:rPr>
          <w:rFonts w:ascii="Times New Roman" w:hAnsi="Times New Roman" w:cs="Times New Roman"/>
          <w:sz w:val="24"/>
          <w:szCs w:val="24"/>
          <w:u w:val="single"/>
        </w:rPr>
      </w:pPr>
    </w:p>
    <w:p w:rsidR="009D23F0" w:rsidRDefault="009D23F0" w:rsidP="00276281">
      <w:pPr>
        <w:pStyle w:val="ListParagraph"/>
        <w:spacing w:after="0" w:line="240" w:lineRule="auto"/>
        <w:rPr>
          <w:rFonts w:ascii="Times New Roman" w:hAnsi="Times New Roman" w:cs="Times New Roman"/>
          <w:sz w:val="24"/>
          <w:szCs w:val="24"/>
          <w:u w:val="single"/>
        </w:rPr>
      </w:pPr>
    </w:p>
    <w:p w:rsidR="009D23F0" w:rsidRDefault="009D23F0" w:rsidP="00276281">
      <w:pPr>
        <w:pStyle w:val="ListParagraph"/>
        <w:spacing w:after="0" w:line="240" w:lineRule="auto"/>
        <w:rPr>
          <w:rFonts w:ascii="Times New Roman" w:hAnsi="Times New Roman" w:cs="Times New Roman"/>
          <w:sz w:val="24"/>
          <w:szCs w:val="24"/>
          <w:u w:val="single"/>
        </w:rPr>
      </w:pPr>
    </w:p>
    <w:p w:rsidR="00276281" w:rsidRPr="00276281" w:rsidRDefault="00276281" w:rsidP="00276281">
      <w:pPr>
        <w:pStyle w:val="ListParagraph"/>
        <w:spacing w:after="0" w:line="240" w:lineRule="auto"/>
        <w:rPr>
          <w:rFonts w:ascii="Times New Roman" w:hAnsi="Times New Roman" w:cs="Times New Roman"/>
          <w:sz w:val="24"/>
          <w:szCs w:val="24"/>
          <w:u w:val="single"/>
        </w:rPr>
      </w:pPr>
      <w:r w:rsidRPr="00276281">
        <w:rPr>
          <w:rFonts w:ascii="Times New Roman" w:hAnsi="Times New Roman" w:cs="Times New Roman"/>
          <w:sz w:val="24"/>
          <w:szCs w:val="24"/>
          <w:u w:val="single"/>
        </w:rPr>
        <w:t>Trailblazer Award</w:t>
      </w:r>
    </w:p>
    <w:p w:rsidR="003D6B7D" w:rsidRDefault="003D6B7D"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Diane Halvorson </w:t>
      </w:r>
      <w:r w:rsidR="00276281">
        <w:rPr>
          <w:rFonts w:ascii="Times New Roman" w:hAnsi="Times New Roman" w:cs="Times New Roman"/>
          <w:sz w:val="24"/>
          <w:szCs w:val="24"/>
        </w:rPr>
        <w:t xml:space="preserve">reported that South Central and Southwest Minnesota submitted an application for a Trailblazer award from the National Association of Workforce Boards for regional planning. </w:t>
      </w:r>
    </w:p>
    <w:p w:rsidR="009D23F0" w:rsidRDefault="009D23F0" w:rsidP="003D6B7D">
      <w:pPr>
        <w:spacing w:after="0" w:line="240" w:lineRule="auto"/>
        <w:ind w:left="720"/>
        <w:rPr>
          <w:rFonts w:ascii="Times New Roman" w:hAnsi="Times New Roman" w:cs="Times New Roman"/>
          <w:sz w:val="24"/>
          <w:szCs w:val="24"/>
        </w:rPr>
      </w:pPr>
    </w:p>
    <w:p w:rsidR="00276281" w:rsidRPr="00276281" w:rsidRDefault="00276281" w:rsidP="003D6B7D">
      <w:pPr>
        <w:spacing w:after="0" w:line="240" w:lineRule="auto"/>
        <w:ind w:left="720"/>
        <w:rPr>
          <w:rFonts w:ascii="Times New Roman" w:hAnsi="Times New Roman" w:cs="Times New Roman"/>
          <w:sz w:val="24"/>
          <w:szCs w:val="24"/>
          <w:u w:val="single"/>
        </w:rPr>
      </w:pPr>
      <w:r w:rsidRPr="00276281">
        <w:rPr>
          <w:rFonts w:ascii="Times New Roman" w:hAnsi="Times New Roman" w:cs="Times New Roman"/>
          <w:sz w:val="24"/>
          <w:szCs w:val="24"/>
          <w:u w:val="single"/>
        </w:rPr>
        <w:t>Funding</w:t>
      </w:r>
    </w:p>
    <w:p w:rsidR="00276281" w:rsidRDefault="00276281"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Diane Halvorson distributed and reviewed a summary of new grants received since July equally over $735,000 to the region.  There are also a number of grant applications pending. </w:t>
      </w:r>
    </w:p>
    <w:p w:rsidR="00276281" w:rsidRDefault="00276281" w:rsidP="003D6B7D">
      <w:pPr>
        <w:spacing w:after="0" w:line="240" w:lineRule="auto"/>
        <w:ind w:left="720"/>
        <w:rPr>
          <w:rFonts w:ascii="Times New Roman" w:hAnsi="Times New Roman" w:cs="Times New Roman"/>
          <w:sz w:val="24"/>
          <w:szCs w:val="24"/>
        </w:rPr>
      </w:pPr>
    </w:p>
    <w:p w:rsidR="00ED0CA1" w:rsidRPr="00ED0CA1" w:rsidRDefault="00ED0CA1" w:rsidP="00ED0CA1">
      <w:pPr>
        <w:spacing w:after="0" w:line="240" w:lineRule="auto"/>
        <w:ind w:left="720"/>
        <w:rPr>
          <w:rFonts w:ascii="Times New Roman" w:hAnsi="Times New Roman" w:cs="Times New Roman"/>
          <w:sz w:val="24"/>
          <w:szCs w:val="24"/>
          <w:u w:val="single"/>
        </w:rPr>
      </w:pPr>
      <w:r w:rsidRPr="00ED0CA1">
        <w:rPr>
          <w:rFonts w:ascii="Times New Roman" w:hAnsi="Times New Roman" w:cs="Times New Roman"/>
          <w:sz w:val="24"/>
          <w:szCs w:val="24"/>
          <w:u w:val="single"/>
        </w:rPr>
        <w:t>Minnesota Prairie Alliance</w:t>
      </w:r>
    </w:p>
    <w:p w:rsidR="00276281" w:rsidRDefault="00ED0CA1"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Waseca County has combined Human S</w:t>
      </w:r>
      <w:r w:rsidR="00276281">
        <w:rPr>
          <w:rFonts w:ascii="Times New Roman" w:hAnsi="Times New Roman" w:cs="Times New Roman"/>
          <w:sz w:val="24"/>
          <w:szCs w:val="24"/>
        </w:rPr>
        <w:t xml:space="preserve">ervices with Steele and </w:t>
      </w:r>
      <w:r>
        <w:rPr>
          <w:rFonts w:ascii="Times New Roman" w:hAnsi="Times New Roman" w:cs="Times New Roman"/>
          <w:sz w:val="24"/>
          <w:szCs w:val="24"/>
        </w:rPr>
        <w:t>Dodge County.  There are 3 different employment services providers in the 3 counties.  There was discussion about having one provider.</w:t>
      </w:r>
      <w:r w:rsidR="009D23F0">
        <w:rPr>
          <w:rFonts w:ascii="Times New Roman" w:hAnsi="Times New Roman" w:cs="Times New Roman"/>
          <w:sz w:val="24"/>
          <w:szCs w:val="24"/>
        </w:rPr>
        <w:t xml:space="preserve">  Diane coordinated the SNAP plans with all three providers.  The counties and providers were pleased with that arrangement.</w:t>
      </w:r>
      <w:bookmarkStart w:id="0" w:name="_GoBack"/>
      <w:bookmarkEnd w:id="0"/>
    </w:p>
    <w:p w:rsidR="00ED0CA1" w:rsidRDefault="00ED0CA1" w:rsidP="003D6B7D">
      <w:pPr>
        <w:spacing w:after="0" w:line="240" w:lineRule="auto"/>
        <w:ind w:left="720"/>
        <w:rPr>
          <w:rFonts w:ascii="Times New Roman" w:hAnsi="Times New Roman" w:cs="Times New Roman"/>
          <w:sz w:val="24"/>
          <w:szCs w:val="24"/>
        </w:rPr>
      </w:pPr>
    </w:p>
    <w:p w:rsidR="00ED0CA1" w:rsidRPr="00ED0CA1" w:rsidRDefault="00ED0CA1" w:rsidP="003D6B7D">
      <w:pPr>
        <w:spacing w:after="0" w:line="240" w:lineRule="auto"/>
        <w:ind w:left="720"/>
        <w:rPr>
          <w:rFonts w:ascii="Times New Roman" w:hAnsi="Times New Roman" w:cs="Times New Roman"/>
          <w:sz w:val="24"/>
          <w:szCs w:val="24"/>
          <w:u w:val="single"/>
        </w:rPr>
      </w:pPr>
      <w:r w:rsidRPr="00ED0CA1">
        <w:rPr>
          <w:rFonts w:ascii="Times New Roman" w:hAnsi="Times New Roman" w:cs="Times New Roman"/>
          <w:sz w:val="24"/>
          <w:szCs w:val="24"/>
          <w:u w:val="single"/>
        </w:rPr>
        <w:t>Youth RFP</w:t>
      </w:r>
    </w:p>
    <w:p w:rsidR="00ED0CA1" w:rsidRDefault="00ED0CA1" w:rsidP="003D6B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Diane Halvorson reported that the youth services Request for Proposal is being reviewed by a committee and brought to the next Council meeting.</w:t>
      </w:r>
    </w:p>
    <w:p w:rsidR="00ED0CA1" w:rsidRDefault="00ED0CA1" w:rsidP="003D6B7D">
      <w:pPr>
        <w:spacing w:after="0" w:line="240" w:lineRule="auto"/>
        <w:ind w:left="720"/>
        <w:rPr>
          <w:rFonts w:ascii="Times New Roman" w:hAnsi="Times New Roman" w:cs="Times New Roman"/>
          <w:sz w:val="24"/>
          <w:szCs w:val="24"/>
        </w:rPr>
      </w:pPr>
    </w:p>
    <w:p w:rsidR="00ED0CA1" w:rsidRPr="00ED0CA1" w:rsidRDefault="00ED0CA1" w:rsidP="00ED0CA1">
      <w:pPr>
        <w:spacing w:after="0" w:line="240" w:lineRule="auto"/>
        <w:ind w:left="720"/>
        <w:rPr>
          <w:rFonts w:ascii="Times New Roman" w:hAnsi="Times New Roman" w:cs="Times New Roman"/>
          <w:sz w:val="24"/>
          <w:szCs w:val="24"/>
          <w:u w:val="single"/>
        </w:rPr>
      </w:pPr>
      <w:r w:rsidRPr="00ED0CA1">
        <w:rPr>
          <w:rFonts w:ascii="Times New Roman" w:hAnsi="Times New Roman" w:cs="Times New Roman"/>
          <w:sz w:val="24"/>
          <w:szCs w:val="24"/>
          <w:u w:val="single"/>
        </w:rPr>
        <w:t>Tour of Manufacturing</w:t>
      </w:r>
    </w:p>
    <w:p w:rsidR="00ED0CA1" w:rsidRDefault="00ED0CA1" w:rsidP="00ED0C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Diane Halvorson reported that the Tour of Manufacturing event was held in October.  We heard feedback that there needs to be more than one manufacturer in an area to get better traffic. There was also discussion about advertising like newspaper features.  The event rotates from a Thursday to a Saturday because we continue to hear from manufacturers that can’t attend on either day. </w:t>
      </w:r>
    </w:p>
    <w:p w:rsidR="00276281" w:rsidRDefault="00276281" w:rsidP="003D6B7D">
      <w:pPr>
        <w:spacing w:after="0" w:line="240" w:lineRule="auto"/>
        <w:ind w:left="720"/>
        <w:rPr>
          <w:rFonts w:ascii="Times New Roman" w:hAnsi="Times New Roman" w:cs="Times New Roman"/>
          <w:sz w:val="24"/>
          <w:szCs w:val="24"/>
        </w:rPr>
      </w:pPr>
    </w:p>
    <w:p w:rsidR="00276281" w:rsidRDefault="00276281" w:rsidP="003D6B7D">
      <w:pPr>
        <w:spacing w:after="0" w:line="240" w:lineRule="auto"/>
        <w:ind w:left="720"/>
        <w:rPr>
          <w:rFonts w:ascii="Times New Roman" w:hAnsi="Times New Roman" w:cs="Times New Roman"/>
          <w:sz w:val="24"/>
          <w:szCs w:val="24"/>
        </w:rPr>
      </w:pPr>
    </w:p>
    <w:p w:rsidR="00276281" w:rsidRDefault="00276281" w:rsidP="003D6B7D">
      <w:pPr>
        <w:spacing w:after="0" w:line="240" w:lineRule="auto"/>
        <w:ind w:left="720"/>
        <w:rPr>
          <w:rFonts w:ascii="Times New Roman" w:hAnsi="Times New Roman" w:cs="Times New Roman"/>
          <w:sz w:val="24"/>
          <w:szCs w:val="24"/>
        </w:rPr>
      </w:pPr>
    </w:p>
    <w:p w:rsidR="00276281" w:rsidRDefault="00276281" w:rsidP="003D6B7D">
      <w:pPr>
        <w:spacing w:after="0" w:line="240" w:lineRule="auto"/>
        <w:ind w:left="720"/>
        <w:rPr>
          <w:rFonts w:ascii="Times New Roman" w:hAnsi="Times New Roman" w:cs="Times New Roman"/>
          <w:sz w:val="24"/>
          <w:szCs w:val="24"/>
        </w:rPr>
      </w:pPr>
    </w:p>
    <w:p w:rsidR="003D6B7D" w:rsidRDefault="003D6B7D" w:rsidP="003D6B7D">
      <w:pPr>
        <w:spacing w:after="0" w:line="240" w:lineRule="auto"/>
        <w:ind w:left="720"/>
        <w:rPr>
          <w:rFonts w:ascii="Times New Roman" w:hAnsi="Times New Roman" w:cs="Times New Roman"/>
          <w:sz w:val="24"/>
          <w:szCs w:val="24"/>
        </w:rPr>
      </w:pPr>
    </w:p>
    <w:p w:rsidR="003D6B7D" w:rsidRPr="003D6B7D" w:rsidRDefault="003D6B7D" w:rsidP="003D6B7D">
      <w:pPr>
        <w:spacing w:after="0" w:line="240" w:lineRule="auto"/>
        <w:ind w:left="720"/>
        <w:rPr>
          <w:rFonts w:ascii="Times New Roman" w:hAnsi="Times New Roman" w:cs="Times New Roman"/>
          <w:sz w:val="24"/>
          <w:szCs w:val="24"/>
        </w:rPr>
      </w:pPr>
    </w:p>
    <w:p w:rsidR="001B7388" w:rsidRDefault="001B7388" w:rsidP="00DF73C9">
      <w:pPr>
        <w:spacing w:after="0" w:line="240" w:lineRule="auto"/>
      </w:pPr>
    </w:p>
    <w:p w:rsidR="001B7388" w:rsidRDefault="001B7388" w:rsidP="00DF73C9">
      <w:pPr>
        <w:spacing w:after="0" w:line="240" w:lineRule="auto"/>
      </w:pPr>
    </w:p>
    <w:sectPr w:rsidR="001B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30F29"/>
    <w:multiLevelType w:val="hybridMultilevel"/>
    <w:tmpl w:val="6AB6407A"/>
    <w:lvl w:ilvl="0" w:tplc="D688D1B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E14AC"/>
    <w:multiLevelType w:val="hybridMultilevel"/>
    <w:tmpl w:val="5C56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C9"/>
    <w:rsid w:val="000057A1"/>
    <w:rsid w:val="001B7388"/>
    <w:rsid w:val="00201E69"/>
    <w:rsid w:val="00276281"/>
    <w:rsid w:val="003D6B7D"/>
    <w:rsid w:val="008B096B"/>
    <w:rsid w:val="00962FB8"/>
    <w:rsid w:val="009D23F0"/>
    <w:rsid w:val="00BF5479"/>
    <w:rsid w:val="00C3514A"/>
    <w:rsid w:val="00DF73C9"/>
    <w:rsid w:val="00EA09F4"/>
    <w:rsid w:val="00ED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58B7-87FC-451F-87E7-CA3500BF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WorkforceCouncil.org</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Gleason</dc:creator>
  <cp:keywords/>
  <dc:description/>
  <cp:lastModifiedBy>Heather Gleason</cp:lastModifiedBy>
  <cp:revision>2</cp:revision>
  <dcterms:created xsi:type="dcterms:W3CDTF">2015-11-18T20:49:00Z</dcterms:created>
  <dcterms:modified xsi:type="dcterms:W3CDTF">2015-11-23T22:34:00Z</dcterms:modified>
</cp:coreProperties>
</file>